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B61C3" w14:textId="77777777" w:rsidR="00B90BF4" w:rsidRPr="00B90BF4" w:rsidRDefault="00E67330" w:rsidP="00B90BF4">
      <w:pPr>
        <w:suppressAutoHyphens/>
        <w:ind w:right="-1"/>
        <w:jc w:val="center"/>
        <w:rPr>
          <w:rFonts w:eastAsia="Times New Roman"/>
          <w:b/>
          <w:sz w:val="20"/>
          <w:szCs w:val="20"/>
          <w:lang w:eastAsia="ar-SA"/>
        </w:rPr>
      </w:pPr>
      <w:r>
        <w:rPr>
          <w:rFonts w:eastAsia="Times New Roman"/>
          <w:lang w:eastAsia="ar-SA"/>
        </w:rPr>
        <w:pict w14:anchorId="513232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74.5pt" filled="t">
            <v:fill color2="black"/>
            <v:imagedata r:id="rId8" o:title=""/>
          </v:shape>
        </w:pict>
      </w:r>
    </w:p>
    <w:p w14:paraId="6A82536C" w14:textId="77777777" w:rsidR="00B90BF4" w:rsidRPr="00B90BF4" w:rsidRDefault="00BC48B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 xml:space="preserve">РЕСПУБЛИКА </w:t>
      </w:r>
      <w:r w:rsidR="00B90BF4" w:rsidRPr="00B90BF4">
        <w:rPr>
          <w:rFonts w:eastAsia="Times New Roman"/>
          <w:b/>
          <w:sz w:val="20"/>
          <w:szCs w:val="20"/>
          <w:lang w:eastAsia="ar-SA"/>
        </w:rPr>
        <w:t>КАРЕЛИЯ</w:t>
      </w:r>
    </w:p>
    <w:p w14:paraId="24C7516B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14:paraId="0D8B4107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22"/>
          <w:szCs w:val="2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 xml:space="preserve">МУНИЦИПАЛЬНОЕ ОБРАЗОВАНИЕ </w:t>
      </w:r>
    </w:p>
    <w:p w14:paraId="324A6423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>«КАЛЕВАЛЬСКИЙ НАЦИОНАЛЬНЫЙ РАЙОН»</w:t>
      </w:r>
    </w:p>
    <w:p w14:paraId="6AF06E33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14:paraId="24C0926A" w14:textId="77777777" w:rsidR="00B90BF4" w:rsidRPr="00B90BF4" w:rsidRDefault="00B90BF4" w:rsidP="00B90BF4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2"/>
          <w:szCs w:val="20"/>
          <w:lang w:eastAsia="ar-SA"/>
        </w:rPr>
      </w:pPr>
      <w:r w:rsidRPr="00B90BF4">
        <w:rPr>
          <w:rFonts w:eastAsia="Times New Roman"/>
          <w:b/>
          <w:sz w:val="26"/>
          <w:szCs w:val="26"/>
          <w:lang w:eastAsia="ar-SA"/>
        </w:rPr>
        <w:t>СОВЕТ КАЛЕВАЛЬСКОГО МУНИЦИПАЛЬНОГО РАЙОНА</w:t>
      </w:r>
    </w:p>
    <w:p w14:paraId="0ABDB7F7" w14:textId="77777777" w:rsidR="00B90BF4" w:rsidRPr="00B90BF4" w:rsidRDefault="00B90BF4" w:rsidP="00B90BF4">
      <w:pPr>
        <w:suppressAutoHyphens/>
        <w:rPr>
          <w:rFonts w:eastAsia="Times New Roman"/>
          <w:lang w:eastAsia="ar-SA"/>
        </w:rPr>
      </w:pPr>
    </w:p>
    <w:p w14:paraId="2B472ED6" w14:textId="77777777" w:rsidR="00B90BF4" w:rsidRDefault="00B90BF4" w:rsidP="00B90BF4">
      <w:pPr>
        <w:suppressAutoHyphens/>
        <w:jc w:val="center"/>
        <w:rPr>
          <w:rFonts w:eastAsia="Times New Roman"/>
          <w:b/>
          <w:sz w:val="32"/>
          <w:szCs w:val="32"/>
          <w:lang w:val="fi-FI" w:eastAsia="ar-SA"/>
        </w:rPr>
      </w:pPr>
      <w:r w:rsidRPr="00B90BF4">
        <w:rPr>
          <w:rFonts w:eastAsia="Times New Roman"/>
          <w:b/>
          <w:sz w:val="32"/>
          <w:szCs w:val="32"/>
          <w:lang w:val="fi-FI" w:eastAsia="ar-SA"/>
        </w:rPr>
        <w:t>РЕШЕНИЕ</w:t>
      </w:r>
    </w:p>
    <w:p w14:paraId="64DC92BE" w14:textId="77777777" w:rsidR="00D60FC8" w:rsidRDefault="00D60FC8" w:rsidP="00B90BF4">
      <w:pPr>
        <w:suppressAutoHyphens/>
        <w:jc w:val="both"/>
        <w:rPr>
          <w:rFonts w:eastAsia="Times New Roman"/>
          <w:b/>
          <w:lang w:eastAsia="ar-SA"/>
        </w:rPr>
      </w:pPr>
    </w:p>
    <w:p w14:paraId="7CF67C67" w14:textId="77777777" w:rsidR="00B90BF4" w:rsidRPr="00416FB7" w:rsidRDefault="004C3428" w:rsidP="00B90BF4">
      <w:pPr>
        <w:suppressAutoHyphens/>
        <w:jc w:val="both"/>
        <w:rPr>
          <w:rFonts w:eastAsia="Times New Roman"/>
          <w:b/>
          <w:lang w:eastAsia="ar-SA"/>
        </w:rPr>
      </w:pPr>
      <w:r>
        <w:rPr>
          <w:rFonts w:eastAsia="Times New Roman"/>
          <w:b/>
          <w:lang w:val="en-US" w:eastAsia="ar-SA"/>
        </w:rPr>
        <w:t>XVII</w:t>
      </w:r>
      <w:r w:rsidR="00416FB7" w:rsidRPr="00FD3BA8">
        <w:rPr>
          <w:rFonts w:eastAsia="Times New Roman"/>
          <w:b/>
          <w:lang w:eastAsia="ar-SA"/>
        </w:rPr>
        <w:t xml:space="preserve"> </w:t>
      </w:r>
      <w:r w:rsidR="00416FB7" w:rsidRPr="00416FB7">
        <w:rPr>
          <w:rFonts w:eastAsia="Times New Roman"/>
          <w:b/>
          <w:lang w:eastAsia="ar-SA"/>
        </w:rPr>
        <w:t>заседание</w:t>
      </w:r>
      <w:r w:rsidR="00416FB7" w:rsidRPr="00FD3BA8">
        <w:rPr>
          <w:rFonts w:eastAsia="Times New Roman"/>
          <w:b/>
          <w:lang w:eastAsia="ar-SA"/>
        </w:rPr>
        <w:t xml:space="preserve"> </w:t>
      </w:r>
      <w:r w:rsidR="00416FB7">
        <w:rPr>
          <w:rFonts w:eastAsia="Times New Roman"/>
          <w:b/>
          <w:lang w:eastAsia="ar-SA"/>
        </w:rPr>
        <w:t xml:space="preserve">                                                                                                              </w:t>
      </w:r>
      <w:r>
        <w:rPr>
          <w:rFonts w:eastAsia="Times New Roman"/>
          <w:b/>
          <w:lang w:val="en-US" w:eastAsia="ar-SA"/>
        </w:rPr>
        <w:t>V</w:t>
      </w:r>
      <w:r w:rsidR="00416FB7" w:rsidRPr="00416FB7">
        <w:rPr>
          <w:rFonts w:eastAsia="Times New Roman"/>
          <w:b/>
          <w:lang w:eastAsia="ar-SA"/>
        </w:rPr>
        <w:t xml:space="preserve"> созыв</w:t>
      </w:r>
    </w:p>
    <w:p w14:paraId="170F8583" w14:textId="77777777" w:rsidR="00B90BF4" w:rsidRDefault="00B90BF4" w:rsidP="0034151E">
      <w:pPr>
        <w:keepNext/>
        <w:jc w:val="both"/>
        <w:outlineLvl w:val="2"/>
        <w:rPr>
          <w:rFonts w:eastAsia="Times New Roman"/>
          <w:b/>
          <w:sz w:val="16"/>
          <w:szCs w:val="20"/>
          <w:u w:val="single"/>
          <w:lang w:eastAsia="ru-RU"/>
        </w:rPr>
      </w:pPr>
    </w:p>
    <w:p w14:paraId="4981C370" w14:textId="46EC38D8" w:rsidR="00D22697" w:rsidRPr="004C3428" w:rsidRDefault="0034151E" w:rsidP="00D22697">
      <w:pPr>
        <w:jc w:val="both"/>
        <w:rPr>
          <w:rFonts w:eastAsia="Times New Roman"/>
          <w:lang w:eastAsia="ar-SA"/>
        </w:rPr>
      </w:pPr>
      <w:r w:rsidRPr="0034151E">
        <w:rPr>
          <w:rFonts w:eastAsia="Times New Roman"/>
          <w:b/>
          <w:sz w:val="16"/>
          <w:szCs w:val="20"/>
          <w:u w:val="single"/>
          <w:lang w:eastAsia="ru-RU"/>
        </w:rPr>
        <w:t xml:space="preserve"> </w:t>
      </w:r>
      <w:proofErr w:type="gramStart"/>
      <w:r w:rsidR="00BC48B4" w:rsidRPr="00BC48B4">
        <w:rPr>
          <w:rFonts w:eastAsia="Times New Roman"/>
          <w:sz w:val="16"/>
          <w:szCs w:val="20"/>
          <w:u w:val="single"/>
          <w:lang w:eastAsia="ru-RU"/>
        </w:rPr>
        <w:t>О</w:t>
      </w:r>
      <w:r w:rsidR="00BC48B4" w:rsidRPr="00BC48B4">
        <w:rPr>
          <w:rFonts w:eastAsia="Times New Roman"/>
          <w:u w:val="single"/>
          <w:lang w:eastAsia="ar-SA"/>
        </w:rPr>
        <w:t xml:space="preserve">т </w:t>
      </w:r>
      <w:r w:rsidR="00D60FC8">
        <w:rPr>
          <w:rFonts w:eastAsia="Times New Roman"/>
          <w:u w:val="single"/>
          <w:lang w:eastAsia="ar-SA"/>
        </w:rPr>
        <w:t xml:space="preserve"> </w:t>
      </w:r>
      <w:r w:rsidR="004C3428" w:rsidRPr="004C3428">
        <w:rPr>
          <w:rFonts w:eastAsia="Times New Roman"/>
          <w:u w:val="single"/>
          <w:lang w:eastAsia="ar-SA"/>
        </w:rPr>
        <w:t>19</w:t>
      </w:r>
      <w:r w:rsidR="005B52FB">
        <w:rPr>
          <w:rFonts w:eastAsia="Times New Roman"/>
          <w:u w:val="single"/>
          <w:lang w:eastAsia="ar-SA"/>
        </w:rPr>
        <w:t>.03.2026г</w:t>
      </w:r>
      <w:r w:rsidR="00BC48B4">
        <w:rPr>
          <w:rFonts w:eastAsia="Times New Roman"/>
          <w:u w:val="single"/>
          <w:lang w:eastAsia="ar-SA"/>
        </w:rPr>
        <w:t>.</w:t>
      </w:r>
      <w:proofErr w:type="gramEnd"/>
      <w:r w:rsidR="00BC48B4">
        <w:rPr>
          <w:rFonts w:eastAsia="Times New Roman"/>
          <w:u w:val="single"/>
          <w:lang w:eastAsia="ar-SA"/>
        </w:rPr>
        <w:t xml:space="preserve"> № </w:t>
      </w:r>
      <w:r w:rsidR="004C3428">
        <w:rPr>
          <w:rFonts w:eastAsia="Times New Roman"/>
          <w:u w:val="single"/>
          <w:lang w:val="en-US" w:eastAsia="ar-SA"/>
        </w:rPr>
        <w:t>XVII</w:t>
      </w:r>
      <w:r w:rsidR="004C3428" w:rsidRPr="00E67330">
        <w:rPr>
          <w:rFonts w:eastAsia="Times New Roman"/>
          <w:u w:val="single"/>
          <w:lang w:eastAsia="ar-SA"/>
        </w:rPr>
        <w:t>-</w:t>
      </w:r>
      <w:r w:rsidR="004C3428">
        <w:rPr>
          <w:rFonts w:eastAsia="Times New Roman"/>
          <w:u w:val="single"/>
          <w:lang w:val="en-US" w:eastAsia="ar-SA"/>
        </w:rPr>
        <w:t>V</w:t>
      </w:r>
      <w:r w:rsidR="004C3428" w:rsidRPr="00E67330">
        <w:rPr>
          <w:rFonts w:eastAsia="Times New Roman"/>
          <w:u w:val="single"/>
          <w:lang w:eastAsia="ar-SA"/>
        </w:rPr>
        <w:t>-</w:t>
      </w:r>
      <w:r w:rsidR="00E67330">
        <w:rPr>
          <w:rFonts w:eastAsia="Times New Roman"/>
          <w:u w:val="single"/>
          <w:lang w:eastAsia="ar-SA"/>
        </w:rPr>
        <w:t>126</w:t>
      </w:r>
    </w:p>
    <w:p w14:paraId="12337928" w14:textId="77777777" w:rsidR="0043749A" w:rsidRPr="009C7FC1" w:rsidRDefault="0034151E" w:rsidP="0034151E">
      <w:pPr>
        <w:keepNext/>
        <w:jc w:val="both"/>
        <w:outlineLvl w:val="2"/>
        <w:rPr>
          <w:bCs/>
          <w:sz w:val="20"/>
          <w:szCs w:val="20"/>
        </w:rPr>
      </w:pPr>
      <w:r w:rsidRPr="0034151E">
        <w:rPr>
          <w:rFonts w:eastAsia="Times New Roman"/>
          <w:bCs/>
          <w:sz w:val="20"/>
          <w:szCs w:val="20"/>
          <w:lang w:eastAsia="ru-RU"/>
        </w:rPr>
        <w:t>п</w:t>
      </w:r>
      <w:r w:rsidR="00D22697">
        <w:rPr>
          <w:rFonts w:eastAsia="Times New Roman"/>
          <w:bCs/>
          <w:sz w:val="20"/>
          <w:szCs w:val="20"/>
          <w:lang w:eastAsia="ru-RU"/>
        </w:rPr>
        <w:t>гт</w:t>
      </w:r>
      <w:r w:rsidRPr="0034151E">
        <w:rPr>
          <w:rFonts w:eastAsia="Times New Roman"/>
          <w:bCs/>
          <w:sz w:val="20"/>
          <w:szCs w:val="20"/>
          <w:lang w:eastAsia="ru-RU"/>
        </w:rPr>
        <w:t>. Калевала</w:t>
      </w:r>
    </w:p>
    <w:p w14:paraId="5BBBA25C" w14:textId="77777777" w:rsidR="0034151E" w:rsidRPr="009C7FC1" w:rsidRDefault="0034151E" w:rsidP="0034151E">
      <w:pPr>
        <w:keepNext/>
        <w:jc w:val="both"/>
        <w:outlineLvl w:val="2"/>
        <w:rPr>
          <w:b/>
          <w:bCs/>
          <w:sz w:val="1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4"/>
      </w:tblGrid>
      <w:tr w:rsidR="0043749A" w14:paraId="55E78239" w14:textId="77777777" w:rsidTr="004C3428">
        <w:trPr>
          <w:trHeight w:val="391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4850916B" w14:textId="77777777" w:rsidR="0043749A" w:rsidRDefault="00962A69" w:rsidP="00805110">
            <w:pPr>
              <w:jc w:val="both"/>
              <w:rPr>
                <w:i/>
                <w:iCs/>
              </w:rPr>
            </w:pPr>
            <w:r>
              <w:rPr>
                <w:iCs/>
              </w:rPr>
              <w:t xml:space="preserve">О внесении изменений в решение Совета Калевальского муниципального района от 14.08.2025г. № </w:t>
            </w:r>
            <w:r>
              <w:rPr>
                <w:iCs/>
                <w:lang w:val="en-US"/>
              </w:rPr>
              <w:t>XIV</w:t>
            </w:r>
            <w:r w:rsidRPr="00962A69">
              <w:rPr>
                <w:iCs/>
              </w:rPr>
              <w:t>-</w:t>
            </w:r>
            <w:r>
              <w:rPr>
                <w:iCs/>
                <w:lang w:val="en-US"/>
              </w:rPr>
              <w:t>V</w:t>
            </w:r>
            <w:r w:rsidRPr="00962A69">
              <w:rPr>
                <w:iCs/>
              </w:rPr>
              <w:t xml:space="preserve">-94 </w:t>
            </w:r>
            <w:r>
              <w:rPr>
                <w:iCs/>
              </w:rPr>
              <w:t xml:space="preserve">«Об утверждении </w:t>
            </w:r>
            <w:r w:rsidR="00EA5186">
              <w:rPr>
                <w:iCs/>
              </w:rPr>
              <w:t>Положения о муниципальном жилищном контроле</w:t>
            </w:r>
            <w:r w:rsidR="00805110">
              <w:rPr>
                <w:iCs/>
              </w:rPr>
              <w:t xml:space="preserve"> </w:t>
            </w:r>
            <w:r w:rsidR="00EA5186">
              <w:rPr>
                <w:iCs/>
              </w:rPr>
              <w:t xml:space="preserve">на территории </w:t>
            </w:r>
            <w:r w:rsidR="00F233CC">
              <w:rPr>
                <w:iCs/>
              </w:rPr>
              <w:t>Калевальского муниципального района</w:t>
            </w:r>
            <w:r>
              <w:rPr>
                <w:iCs/>
              </w:rPr>
              <w:t>»</w:t>
            </w:r>
            <w:r w:rsidR="00EA5186">
              <w:rPr>
                <w:iCs/>
              </w:rPr>
              <w:t xml:space="preserve"> </w:t>
            </w:r>
          </w:p>
        </w:tc>
      </w:tr>
    </w:tbl>
    <w:p w14:paraId="2D7BA212" w14:textId="77777777" w:rsidR="006F6126" w:rsidRDefault="00D22697" w:rsidP="0077247B">
      <w:pPr>
        <w:jc w:val="both"/>
      </w:pPr>
      <w:r>
        <w:t xml:space="preserve">    </w:t>
      </w:r>
    </w:p>
    <w:p w14:paraId="7B054C73" w14:textId="77777777" w:rsidR="00EA5186" w:rsidRPr="00D22697" w:rsidRDefault="00D22697" w:rsidP="00E43A19">
      <w:pPr>
        <w:ind w:firstLine="708"/>
        <w:jc w:val="both"/>
        <w:rPr>
          <w:lang w:eastAsia="ar-SA"/>
        </w:rPr>
      </w:pPr>
      <w:r w:rsidRPr="00D22697">
        <w:rPr>
          <w:lang w:eastAsia="ar-SA"/>
        </w:rPr>
        <w:t xml:space="preserve">В соответствии с </w:t>
      </w:r>
      <w:r>
        <w:rPr>
          <w:lang w:eastAsia="ar-SA"/>
        </w:rPr>
        <w:t>Федеральным</w:t>
      </w:r>
      <w:r w:rsidRPr="00D22697">
        <w:rPr>
          <w:lang w:eastAsia="ar-SA"/>
        </w:rPr>
        <w:t xml:space="preserve"> Закон</w:t>
      </w:r>
      <w:r>
        <w:rPr>
          <w:lang w:eastAsia="ar-SA"/>
        </w:rPr>
        <w:t>ом</w:t>
      </w:r>
      <w:r w:rsidRPr="00D22697">
        <w:rPr>
          <w:lang w:eastAsia="ar-SA"/>
        </w:rPr>
        <w:t xml:space="preserve"> от 06.10.2003 г. № 131-ФЗ «Об общих принципах организации местного самоупра</w:t>
      </w:r>
      <w:r>
        <w:rPr>
          <w:lang w:eastAsia="ar-SA"/>
        </w:rPr>
        <w:t xml:space="preserve">вления в Российской Федерации», </w:t>
      </w:r>
      <w:r w:rsidR="00EA5186" w:rsidRPr="00EA5186">
        <w:rPr>
          <w:color w:val="000000"/>
        </w:rPr>
        <w:t>Федеральным законом от 31.07.2020 № 248-ФЗ «О государственном контроле (надзоре) и муниципальном контроле в Российской Федерации»,</w:t>
      </w:r>
      <w:r w:rsidR="00295CFD">
        <w:rPr>
          <w:color w:val="000000"/>
        </w:rPr>
        <w:t xml:space="preserve"> приказ</w:t>
      </w:r>
      <w:r w:rsidR="00A84AC9">
        <w:rPr>
          <w:color w:val="000000"/>
        </w:rPr>
        <w:t>ом</w:t>
      </w:r>
      <w:r w:rsidR="00295CFD">
        <w:rPr>
          <w:color w:val="000000"/>
        </w:rPr>
        <w:t xml:space="preserve"> Министерства строительства и жилищно-коммунального хозяйства Российской Федерации от 20.05.2025г. № 301/</w:t>
      </w:r>
      <w:proofErr w:type="spellStart"/>
      <w:r w:rsidR="00295CFD">
        <w:rPr>
          <w:color w:val="000000"/>
        </w:rPr>
        <w:t>пр</w:t>
      </w:r>
      <w:proofErr w:type="spellEnd"/>
      <w:r w:rsidR="00295CFD">
        <w:rPr>
          <w:color w:val="000000"/>
        </w:rPr>
        <w:t>,</w:t>
      </w:r>
      <w:r w:rsidR="00EA5186" w:rsidRPr="00EA5186">
        <w:rPr>
          <w:color w:val="000000"/>
        </w:rPr>
        <w:t xml:space="preserve"> </w:t>
      </w:r>
      <w:r w:rsidR="00EA5186">
        <w:rPr>
          <w:bCs/>
          <w:color w:val="000000"/>
        </w:rPr>
        <w:t xml:space="preserve">Уставом </w:t>
      </w:r>
      <w:r w:rsidR="004C3428">
        <w:rPr>
          <w:bCs/>
          <w:color w:val="000000"/>
        </w:rPr>
        <w:t>муниципального образования «</w:t>
      </w:r>
      <w:r w:rsidR="00F233CC">
        <w:rPr>
          <w:bCs/>
          <w:color w:val="000000"/>
        </w:rPr>
        <w:t>Калевальск</w:t>
      </w:r>
      <w:r w:rsidR="004C3428">
        <w:rPr>
          <w:bCs/>
          <w:color w:val="000000"/>
        </w:rPr>
        <w:t>ий национальный район»</w:t>
      </w:r>
    </w:p>
    <w:p w14:paraId="1552D5A9" w14:textId="77777777" w:rsidR="00236EAE" w:rsidRDefault="006F6126" w:rsidP="009868A8">
      <w:pPr>
        <w:jc w:val="both"/>
      </w:pPr>
      <w:r>
        <w:t xml:space="preserve"> </w:t>
      </w:r>
    </w:p>
    <w:p w14:paraId="25DB6DDE" w14:textId="77777777"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</w:t>
      </w:r>
      <w:r w:rsidR="00F233CC">
        <w:rPr>
          <w:rFonts w:ascii="Times New Roman" w:hAnsi="Times New Roman" w:cs="Times New Roman"/>
          <w:b/>
          <w:sz w:val="24"/>
          <w:szCs w:val="24"/>
        </w:rPr>
        <w:t>Калевальского муниципального района</w:t>
      </w:r>
      <w:r w:rsidR="00236EAE">
        <w:rPr>
          <w:rFonts w:ascii="Times New Roman" w:hAnsi="Times New Roman" w:cs="Times New Roman"/>
          <w:b/>
          <w:sz w:val="24"/>
          <w:szCs w:val="24"/>
        </w:rPr>
        <w:t xml:space="preserve"> РЕШИЛ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E129D56" w14:textId="77777777"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B2AD537" w14:textId="77777777" w:rsidR="00EA5186" w:rsidRDefault="00EA5186" w:rsidP="00962A69">
      <w:pPr>
        <w:shd w:val="clear" w:color="auto" w:fill="FFFFFF"/>
        <w:ind w:firstLine="709"/>
        <w:jc w:val="both"/>
        <w:rPr>
          <w:iCs/>
        </w:rPr>
      </w:pPr>
      <w:r w:rsidRPr="00EA5186">
        <w:rPr>
          <w:color w:val="000000"/>
        </w:rPr>
        <w:t xml:space="preserve">1. </w:t>
      </w:r>
      <w:r w:rsidR="00E43A19">
        <w:rPr>
          <w:color w:val="000000"/>
        </w:rPr>
        <w:t xml:space="preserve">Внести </w:t>
      </w:r>
      <w:r w:rsidR="00416FB7">
        <w:rPr>
          <w:color w:val="000000"/>
        </w:rPr>
        <w:t xml:space="preserve">в </w:t>
      </w:r>
      <w:r w:rsidR="00E43A19">
        <w:rPr>
          <w:iCs/>
        </w:rPr>
        <w:t xml:space="preserve">решение Совета Калевальского муниципального района от 14.08.2025г. № </w:t>
      </w:r>
      <w:r w:rsidR="00E43A19">
        <w:rPr>
          <w:iCs/>
          <w:lang w:val="en-US"/>
        </w:rPr>
        <w:t>XIV</w:t>
      </w:r>
      <w:r w:rsidR="00E43A19" w:rsidRPr="00962A69">
        <w:rPr>
          <w:iCs/>
        </w:rPr>
        <w:t>-</w:t>
      </w:r>
      <w:r w:rsidR="00E43A19">
        <w:rPr>
          <w:iCs/>
          <w:lang w:val="en-US"/>
        </w:rPr>
        <w:t>V</w:t>
      </w:r>
      <w:r w:rsidR="00E43A19" w:rsidRPr="00962A69">
        <w:rPr>
          <w:iCs/>
        </w:rPr>
        <w:t xml:space="preserve">-94 </w:t>
      </w:r>
      <w:r w:rsidR="00E43A19">
        <w:rPr>
          <w:iCs/>
        </w:rPr>
        <w:t>«Об утверждении Положения о муниципальном жилищном контроле на территории Калевальского муниципального района»</w:t>
      </w:r>
      <w:r w:rsidR="00416FB7">
        <w:rPr>
          <w:iCs/>
        </w:rPr>
        <w:t xml:space="preserve"> </w:t>
      </w:r>
      <w:r w:rsidR="003D5703">
        <w:rPr>
          <w:iCs/>
        </w:rPr>
        <w:t xml:space="preserve">(далее – Положение) </w:t>
      </w:r>
      <w:r w:rsidR="00416FB7">
        <w:rPr>
          <w:iCs/>
        </w:rPr>
        <w:t>следующие изменения</w:t>
      </w:r>
      <w:r w:rsidR="00E43A19">
        <w:rPr>
          <w:iCs/>
        </w:rPr>
        <w:t>:</w:t>
      </w:r>
    </w:p>
    <w:p w14:paraId="15428B41" w14:textId="77777777" w:rsidR="00E43A19" w:rsidRDefault="00E43A19" w:rsidP="00962A69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color w:val="000000"/>
        </w:rPr>
        <w:t xml:space="preserve">1.1. </w:t>
      </w:r>
      <w:r w:rsidR="003D5703">
        <w:rPr>
          <w:b/>
          <w:color w:val="000000"/>
        </w:rPr>
        <w:t>Приложение № 1 Положения изложить в новой редакции:</w:t>
      </w:r>
    </w:p>
    <w:p w14:paraId="34E50226" w14:textId="77777777" w:rsidR="00A84AC9" w:rsidRPr="00A84AC9" w:rsidRDefault="00A84AC9" w:rsidP="00A84AC9">
      <w:pPr>
        <w:spacing w:line="0" w:lineRule="atLeast"/>
        <w:ind w:firstLine="708"/>
        <w:jc w:val="both"/>
        <w:rPr>
          <w:rFonts w:eastAsia="Times New Roman"/>
          <w:b/>
          <w:color w:val="242424"/>
          <w:lang w:eastAsia="ru-RU"/>
        </w:rPr>
      </w:pPr>
      <w:r>
        <w:rPr>
          <w:rFonts w:eastAsia="Times New Roman"/>
          <w:b/>
          <w:color w:val="242424"/>
          <w:lang w:eastAsia="ru-RU"/>
        </w:rPr>
        <w:t>«</w:t>
      </w:r>
      <w:r w:rsidRPr="00A84AC9">
        <w:rPr>
          <w:rFonts w:eastAsia="Times New Roman"/>
          <w:b/>
          <w:color w:val="242424"/>
          <w:lang w:eastAsia="ru-RU"/>
        </w:rPr>
        <w:t>Индикаторы риска нарушения обязательных требований, используемые</w:t>
      </w:r>
      <w:r>
        <w:rPr>
          <w:rFonts w:eastAsia="Times New Roman"/>
          <w:b/>
          <w:color w:val="242424"/>
          <w:lang w:eastAsia="ru-RU"/>
        </w:rPr>
        <w:t xml:space="preserve"> </w:t>
      </w:r>
      <w:r w:rsidRPr="00A84AC9">
        <w:rPr>
          <w:rFonts w:eastAsia="Times New Roman"/>
          <w:b/>
          <w:color w:val="242424"/>
          <w:lang w:eastAsia="ru-RU"/>
        </w:rPr>
        <w:t>для определения необходимости проведения внеплановых</w:t>
      </w:r>
      <w:r>
        <w:rPr>
          <w:rFonts w:eastAsia="Times New Roman"/>
          <w:b/>
          <w:color w:val="242424"/>
          <w:lang w:eastAsia="ru-RU"/>
        </w:rPr>
        <w:t xml:space="preserve"> </w:t>
      </w:r>
      <w:r w:rsidRPr="00A84AC9">
        <w:rPr>
          <w:rFonts w:eastAsia="Times New Roman"/>
          <w:b/>
          <w:color w:val="242424"/>
          <w:lang w:eastAsia="ru-RU"/>
        </w:rPr>
        <w:t xml:space="preserve">проверок при осуществлении муниципального жилищного контроля </w:t>
      </w:r>
      <w:r>
        <w:rPr>
          <w:rFonts w:eastAsia="Times New Roman"/>
          <w:b/>
          <w:color w:val="242424"/>
          <w:lang w:eastAsia="ru-RU"/>
        </w:rPr>
        <w:t>на территории Калевальского муниципального района.</w:t>
      </w:r>
    </w:p>
    <w:p w14:paraId="509034DC" w14:textId="77777777" w:rsidR="003D5703" w:rsidRDefault="003D5703" w:rsidP="00962A69">
      <w:pPr>
        <w:shd w:val="clear" w:color="auto" w:fill="FFFFFF"/>
        <w:ind w:firstLine="709"/>
        <w:jc w:val="both"/>
        <w:rPr>
          <w:color w:val="000000"/>
        </w:rPr>
      </w:pPr>
      <w:r w:rsidRPr="003D5703">
        <w:rPr>
          <w:color w:val="000000"/>
        </w:rPr>
        <w:t>1</w:t>
      </w:r>
      <w:r w:rsidR="00FD3BA8">
        <w:rPr>
          <w:color w:val="000000"/>
        </w:rPr>
        <w:t>)</w:t>
      </w:r>
      <w:r w:rsidRPr="003D5703">
        <w:rPr>
          <w:color w:val="000000"/>
        </w:rPr>
        <w:t xml:space="preserve"> Наличие у органа</w:t>
      </w:r>
      <w:r>
        <w:rPr>
          <w:color w:val="000000"/>
        </w:rPr>
        <w:t xml:space="preserve">, осуществляющего муниципальный жилищный контроль, сведений о принятии арбитражным судом Российской Федерации искового заявления (исковых заявлений) о взыскании </w:t>
      </w:r>
      <w:r w:rsidR="009A1582">
        <w:rPr>
          <w:color w:val="000000"/>
        </w:rPr>
        <w:t xml:space="preserve">задолженности </w:t>
      </w:r>
      <w:r>
        <w:rPr>
          <w:color w:val="000000"/>
        </w:rPr>
        <w:t>по договору (договорам) электроснабжения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 содержании общего имущества в многоквартирном доме, договору (договорам) на оказание услуг по обращению</w:t>
      </w:r>
      <w:r w:rsidR="009A1582">
        <w:rPr>
          <w:color w:val="000000"/>
        </w:rPr>
        <w:t xml:space="preserve"> с твердыми коммунальными отходами, общая сумма которой превышает </w:t>
      </w:r>
      <w:r w:rsidR="009A1582">
        <w:rPr>
          <w:color w:val="000000"/>
        </w:rPr>
        <w:lastRenderedPageBreak/>
        <w:t>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14:paraId="4748B995" w14:textId="77777777" w:rsidR="004420F2" w:rsidRPr="003D5703" w:rsidRDefault="004420F2" w:rsidP="00962A69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FD3BA8">
        <w:rPr>
          <w:color w:val="000000"/>
        </w:rPr>
        <w:t>)</w:t>
      </w:r>
      <w:r>
        <w:rPr>
          <w:color w:val="000000"/>
        </w:rPr>
        <w:t xml:space="preserve"> Наличие у органа, осуществляющего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подряд.</w:t>
      </w:r>
    </w:p>
    <w:p w14:paraId="4C0464EA" w14:textId="77777777" w:rsidR="003D5703" w:rsidRPr="00FD3BA8" w:rsidRDefault="00FD3BA8" w:rsidP="00FD3BA8">
      <w:pPr>
        <w:spacing w:line="0" w:lineRule="atLeast"/>
        <w:ind w:firstLine="709"/>
        <w:jc w:val="both"/>
        <w:rPr>
          <w:b/>
          <w:color w:val="000000"/>
        </w:rPr>
      </w:pPr>
      <w:r>
        <w:rPr>
          <w:rFonts w:eastAsia="Times New Roman"/>
          <w:color w:val="242424"/>
          <w:lang w:eastAsia="ru-RU"/>
        </w:rPr>
        <w:t>3)</w:t>
      </w:r>
      <w:r w:rsidR="00862528">
        <w:rPr>
          <w:rFonts w:eastAsia="Times New Roman"/>
          <w:color w:val="242424"/>
          <w:lang w:eastAsia="ru-RU"/>
        </w:rPr>
        <w:t xml:space="preserve"> Наличие </w:t>
      </w:r>
      <w:r w:rsidR="00862528">
        <w:rPr>
          <w:color w:val="000000"/>
        </w:rPr>
        <w:t>у органа, осуществляющего муниципальный жилищный контроль, сведений о</w:t>
      </w:r>
      <w:r w:rsidR="00600B1A">
        <w:rPr>
          <w:color w:val="000000"/>
        </w:rPr>
        <w:t xml:space="preserve"> фактах нарушения в деятельности контролируемого лица обязательных требований, установленных частью 1 статьи 20 Жилищного К</w:t>
      </w:r>
      <w:r>
        <w:rPr>
          <w:color w:val="000000"/>
        </w:rPr>
        <w:t>одекса Российской Федерации.»</w:t>
      </w:r>
    </w:p>
    <w:p w14:paraId="5FA05267" w14:textId="77777777" w:rsidR="002845B1" w:rsidRDefault="00FD3BA8" w:rsidP="002845B1">
      <w:pPr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2845B1">
        <w:rPr>
          <w:color w:val="000000"/>
        </w:rPr>
        <w:t xml:space="preserve">. Контроль исполнения настоящего решения возложить на </w:t>
      </w:r>
      <w:r w:rsidR="004C3428">
        <w:rPr>
          <w:color w:val="000000"/>
        </w:rPr>
        <w:t>а</w:t>
      </w:r>
      <w:r w:rsidR="002845B1">
        <w:rPr>
          <w:color w:val="000000"/>
        </w:rPr>
        <w:t>дминистраци</w:t>
      </w:r>
      <w:r w:rsidR="00BB0F67">
        <w:rPr>
          <w:color w:val="000000"/>
        </w:rPr>
        <w:t>ю</w:t>
      </w:r>
      <w:r w:rsidR="002845B1">
        <w:rPr>
          <w:color w:val="000000"/>
        </w:rPr>
        <w:t xml:space="preserve"> Калевальского муниципального района.</w:t>
      </w:r>
    </w:p>
    <w:p w14:paraId="24861AC0" w14:textId="77777777" w:rsidR="002845B1" w:rsidRDefault="00FD3BA8" w:rsidP="00CE0DEC">
      <w:pPr>
        <w:ind w:firstLine="709"/>
        <w:jc w:val="both"/>
      </w:pPr>
      <w:r>
        <w:rPr>
          <w:color w:val="000000"/>
        </w:rPr>
        <w:t>3</w:t>
      </w:r>
      <w:r w:rsidR="002845B1">
        <w:rPr>
          <w:color w:val="000000"/>
        </w:rPr>
        <w:t xml:space="preserve">. </w:t>
      </w:r>
      <w:r w:rsidR="00F233CC" w:rsidRPr="003C0E1F">
        <w:t>Настоящее решение подлежит официальному опубликованию (обнародованию) в официальном</w:t>
      </w:r>
      <w:r w:rsidR="00F233CC" w:rsidRPr="00E22C52">
        <w:t xml:space="preserve"> </w:t>
      </w:r>
      <w:r w:rsidR="00F233CC" w:rsidRPr="00600550">
        <w:t>информационном</w:t>
      </w:r>
      <w:r w:rsidR="00F233CC" w:rsidRPr="003C0E1F">
        <w:t xml:space="preserve"> бюллетене «Вестник муницип</w:t>
      </w:r>
      <w:r w:rsidR="00F233CC">
        <w:t>ального образования «Калевальский</w:t>
      </w:r>
      <w:r w:rsidR="00F233CC" w:rsidRPr="003C0E1F">
        <w:t xml:space="preserve"> </w:t>
      </w:r>
      <w:r w:rsidR="00F233CC">
        <w:t>национальный район</w:t>
      </w:r>
      <w:r w:rsidR="00F233CC" w:rsidRPr="003C0E1F">
        <w:t>»</w:t>
      </w:r>
      <w:r w:rsidR="00F233CC">
        <w:t>» и размещению</w:t>
      </w:r>
      <w:r w:rsidR="00F233CC" w:rsidRPr="00FF7109">
        <w:t xml:space="preserve"> на официальном сайте Калевальского муниципального района</w:t>
      </w:r>
      <w:r w:rsidR="00F233CC">
        <w:t>.</w:t>
      </w:r>
    </w:p>
    <w:p w14:paraId="47BD0FB7" w14:textId="77777777" w:rsidR="00FD3BA8" w:rsidRDefault="00FD3BA8" w:rsidP="00CE0DEC">
      <w:pPr>
        <w:ind w:firstLine="709"/>
        <w:jc w:val="both"/>
        <w:rPr>
          <w:color w:val="000000"/>
        </w:rPr>
      </w:pPr>
    </w:p>
    <w:p w14:paraId="3B10C2C3" w14:textId="77777777" w:rsidR="00EA5186" w:rsidRDefault="00EA5186" w:rsidP="00EA5186">
      <w:pPr>
        <w:shd w:val="clear" w:color="auto" w:fill="FFFFFF"/>
        <w:ind w:firstLine="709"/>
        <w:jc w:val="both"/>
        <w:rPr>
          <w:color w:val="000000"/>
        </w:rPr>
      </w:pPr>
    </w:p>
    <w:p w14:paraId="0D0C802B" w14:textId="77777777" w:rsidR="0043749A" w:rsidRPr="00CE0DEC" w:rsidRDefault="00D22697" w:rsidP="00CE0DEC">
      <w:pPr>
        <w:jc w:val="both"/>
        <w:rPr>
          <w:rFonts w:eastAsia="Times New Roman"/>
          <w:szCs w:val="20"/>
          <w:lang w:eastAsia="ru-RU"/>
        </w:rPr>
      </w:pPr>
      <w:r w:rsidRPr="00D22697">
        <w:rPr>
          <w:rFonts w:eastAsia="Times New Roman"/>
          <w:szCs w:val="20"/>
          <w:lang w:eastAsia="ru-RU"/>
        </w:rPr>
        <w:t>Председатель Совета Калев</w:t>
      </w:r>
      <w:r w:rsidR="00FD3BA8">
        <w:rPr>
          <w:rFonts w:eastAsia="Times New Roman"/>
          <w:szCs w:val="20"/>
          <w:lang w:eastAsia="ru-RU"/>
        </w:rPr>
        <w:t>альского муниципального района</w:t>
      </w:r>
      <w:r w:rsidRPr="00D22697">
        <w:rPr>
          <w:rFonts w:eastAsia="Times New Roman"/>
          <w:szCs w:val="20"/>
          <w:lang w:eastAsia="ru-RU"/>
        </w:rPr>
        <w:t xml:space="preserve">               </w:t>
      </w:r>
      <w:r w:rsidR="00FD3BA8">
        <w:rPr>
          <w:rFonts w:eastAsia="Times New Roman"/>
          <w:szCs w:val="20"/>
          <w:lang w:eastAsia="ru-RU"/>
        </w:rPr>
        <w:t xml:space="preserve">         </w:t>
      </w:r>
      <w:r w:rsidRPr="00D22697">
        <w:rPr>
          <w:rFonts w:eastAsia="Times New Roman"/>
          <w:szCs w:val="20"/>
          <w:lang w:eastAsia="ru-RU"/>
        </w:rPr>
        <w:t xml:space="preserve">Л.В. </w:t>
      </w:r>
      <w:proofErr w:type="spellStart"/>
      <w:r w:rsidRPr="00D22697">
        <w:rPr>
          <w:rFonts w:eastAsia="Times New Roman"/>
          <w:szCs w:val="20"/>
          <w:lang w:eastAsia="ru-RU"/>
        </w:rPr>
        <w:t>Мостайкина</w:t>
      </w:r>
      <w:proofErr w:type="spellEnd"/>
    </w:p>
    <w:p w14:paraId="339DB67B" w14:textId="77777777" w:rsidR="00FD3BA8" w:rsidRPr="00D22697" w:rsidRDefault="00FD3BA8" w:rsidP="00FD3BA8">
      <w:pPr>
        <w:jc w:val="both"/>
        <w:rPr>
          <w:rFonts w:eastAsia="Times New Roman"/>
          <w:szCs w:val="20"/>
          <w:lang w:eastAsia="ru-RU"/>
        </w:rPr>
      </w:pPr>
      <w:r w:rsidRPr="00D22697">
        <w:rPr>
          <w:rFonts w:eastAsia="Times New Roman"/>
          <w:szCs w:val="20"/>
          <w:lang w:eastAsia="ru-RU"/>
        </w:rPr>
        <w:t>Глава Калев</w:t>
      </w:r>
      <w:r>
        <w:rPr>
          <w:rFonts w:eastAsia="Times New Roman"/>
          <w:szCs w:val="20"/>
          <w:lang w:eastAsia="ru-RU"/>
        </w:rPr>
        <w:t>альского муниципального района</w:t>
      </w:r>
      <w:r w:rsidRPr="00D22697">
        <w:rPr>
          <w:rFonts w:eastAsia="Times New Roman"/>
          <w:szCs w:val="20"/>
          <w:lang w:eastAsia="ru-RU"/>
        </w:rPr>
        <w:t xml:space="preserve">                                                   </w:t>
      </w:r>
    </w:p>
    <w:p w14:paraId="446E63C0" w14:textId="77777777" w:rsidR="00EA5186" w:rsidRDefault="00EA51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9F59923" w14:textId="77777777" w:rsidR="00EA5186" w:rsidRDefault="00EA51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E00AC21" w14:textId="77777777" w:rsidR="00EA5186" w:rsidRDefault="002845B1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AD854B7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836CB72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9279B86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F86259E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85DF23E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723182D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8636685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860ACA5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FCC15D9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36F12DB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7331A1F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E7E0ACD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47137C3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674ECCA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EACB6A8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2E82A7D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FB2E722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D59E895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D3C5ED1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00E44BB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E6F7461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4D07ACB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D037125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8188983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0601DBE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261A984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7B0D5DD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6096E3E" w14:textId="77777777"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Исп.Уланова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М.В.</w:t>
      </w:r>
    </w:p>
    <w:p w14:paraId="42D71AF6" w14:textId="77777777" w:rsidR="004C3428" w:rsidRPr="00CE0DEC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Рассылка: дело-1, ОГиЖКХ-1, сайт-1</w:t>
      </w:r>
    </w:p>
    <w:sectPr w:rsidR="004C3428" w:rsidRPr="00CE0DEC" w:rsidSect="001A6B53">
      <w:headerReference w:type="default" r:id="rId9"/>
      <w:pgSz w:w="11906" w:h="16838"/>
      <w:pgMar w:top="709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5716C" w14:textId="77777777" w:rsidR="0091617B" w:rsidRDefault="0091617B" w:rsidP="00EA5186">
      <w:r>
        <w:separator/>
      </w:r>
    </w:p>
  </w:endnote>
  <w:endnote w:type="continuationSeparator" w:id="0">
    <w:p w14:paraId="46240C0A" w14:textId="77777777" w:rsidR="0091617B" w:rsidRDefault="0091617B" w:rsidP="00EA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2E909" w14:textId="77777777" w:rsidR="0091617B" w:rsidRDefault="0091617B" w:rsidP="00EA5186">
      <w:r>
        <w:separator/>
      </w:r>
    </w:p>
  </w:footnote>
  <w:footnote w:type="continuationSeparator" w:id="0">
    <w:p w14:paraId="0143C05C" w14:textId="77777777" w:rsidR="0091617B" w:rsidRDefault="0091617B" w:rsidP="00EA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95B7E" w14:textId="45892077" w:rsidR="00962A69" w:rsidRDefault="00962A69" w:rsidP="00962A69">
    <w:pPr>
      <w:pStyle w:val="af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F3B75"/>
    <w:multiLevelType w:val="hybridMultilevel"/>
    <w:tmpl w:val="CA747362"/>
    <w:lvl w:ilvl="0" w:tplc="97728DB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019DF"/>
    <w:multiLevelType w:val="hybridMultilevel"/>
    <w:tmpl w:val="002AB308"/>
    <w:lvl w:ilvl="0" w:tplc="8B40ABEC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424926CC"/>
    <w:multiLevelType w:val="hybridMultilevel"/>
    <w:tmpl w:val="B0985808"/>
    <w:lvl w:ilvl="0" w:tplc="D8E4636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13F4861"/>
    <w:multiLevelType w:val="hybridMultilevel"/>
    <w:tmpl w:val="21F03B6C"/>
    <w:lvl w:ilvl="0" w:tplc="7A56A2E2">
      <w:start w:val="1"/>
      <w:numFmt w:val="decimal"/>
      <w:lvlText w:val="%1.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699818348">
    <w:abstractNumId w:val="6"/>
  </w:num>
  <w:num w:numId="2" w16cid:durableId="2083483682">
    <w:abstractNumId w:val="5"/>
  </w:num>
  <w:num w:numId="3" w16cid:durableId="1100030599">
    <w:abstractNumId w:val="1"/>
  </w:num>
  <w:num w:numId="4" w16cid:durableId="1597251374">
    <w:abstractNumId w:val="3"/>
  </w:num>
  <w:num w:numId="5" w16cid:durableId="1683169622">
    <w:abstractNumId w:val="7"/>
  </w:num>
  <w:num w:numId="6" w16cid:durableId="1726023089">
    <w:abstractNumId w:val="8"/>
  </w:num>
  <w:num w:numId="7" w16cid:durableId="1514491687">
    <w:abstractNumId w:val="0"/>
  </w:num>
  <w:num w:numId="8" w16cid:durableId="1826051140">
    <w:abstractNumId w:val="4"/>
  </w:num>
  <w:num w:numId="9" w16cid:durableId="2084139032">
    <w:abstractNumId w:val="9"/>
  </w:num>
  <w:num w:numId="10" w16cid:durableId="368996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26A"/>
    <w:rsid w:val="00006DE0"/>
    <w:rsid w:val="000174EB"/>
    <w:rsid w:val="000248CB"/>
    <w:rsid w:val="00046D8E"/>
    <w:rsid w:val="00052B0C"/>
    <w:rsid w:val="000C1041"/>
    <w:rsid w:val="000F05F7"/>
    <w:rsid w:val="000F3373"/>
    <w:rsid w:val="001974FC"/>
    <w:rsid w:val="001A6B53"/>
    <w:rsid w:val="001B03B7"/>
    <w:rsid w:val="001E13EC"/>
    <w:rsid w:val="00236EAE"/>
    <w:rsid w:val="00241F71"/>
    <w:rsid w:val="00251FFA"/>
    <w:rsid w:val="00265AD4"/>
    <w:rsid w:val="00272D31"/>
    <w:rsid w:val="002845B1"/>
    <w:rsid w:val="00295CFD"/>
    <w:rsid w:val="002B2C67"/>
    <w:rsid w:val="0034151E"/>
    <w:rsid w:val="00350952"/>
    <w:rsid w:val="003706C7"/>
    <w:rsid w:val="00385246"/>
    <w:rsid w:val="003C119D"/>
    <w:rsid w:val="003C3D23"/>
    <w:rsid w:val="003C5849"/>
    <w:rsid w:val="003D297B"/>
    <w:rsid w:val="003D5703"/>
    <w:rsid w:val="003E515E"/>
    <w:rsid w:val="00400BEA"/>
    <w:rsid w:val="00412B26"/>
    <w:rsid w:val="00412C54"/>
    <w:rsid w:val="0041531C"/>
    <w:rsid w:val="00416FB7"/>
    <w:rsid w:val="00434B81"/>
    <w:rsid w:val="0043749A"/>
    <w:rsid w:val="004420F2"/>
    <w:rsid w:val="0048309D"/>
    <w:rsid w:val="00483AFD"/>
    <w:rsid w:val="0049343C"/>
    <w:rsid w:val="004A5626"/>
    <w:rsid w:val="004C25D7"/>
    <w:rsid w:val="004C3428"/>
    <w:rsid w:val="004D191E"/>
    <w:rsid w:val="004E010B"/>
    <w:rsid w:val="004F1814"/>
    <w:rsid w:val="00516136"/>
    <w:rsid w:val="00523A70"/>
    <w:rsid w:val="00547EDE"/>
    <w:rsid w:val="00575669"/>
    <w:rsid w:val="00577517"/>
    <w:rsid w:val="005B52FB"/>
    <w:rsid w:val="005F12C1"/>
    <w:rsid w:val="005F52DA"/>
    <w:rsid w:val="00600B1A"/>
    <w:rsid w:val="00606676"/>
    <w:rsid w:val="006325C1"/>
    <w:rsid w:val="00636F2F"/>
    <w:rsid w:val="0065060F"/>
    <w:rsid w:val="006A28AF"/>
    <w:rsid w:val="006A6365"/>
    <w:rsid w:val="006F6126"/>
    <w:rsid w:val="007021AB"/>
    <w:rsid w:val="00725904"/>
    <w:rsid w:val="00763AF1"/>
    <w:rsid w:val="00765EC2"/>
    <w:rsid w:val="0077247B"/>
    <w:rsid w:val="0077524A"/>
    <w:rsid w:val="007B7B51"/>
    <w:rsid w:val="00805110"/>
    <w:rsid w:val="0081291F"/>
    <w:rsid w:val="00847F25"/>
    <w:rsid w:val="008500C7"/>
    <w:rsid w:val="00862528"/>
    <w:rsid w:val="00891137"/>
    <w:rsid w:val="008A626A"/>
    <w:rsid w:val="008D4D31"/>
    <w:rsid w:val="009142A7"/>
    <w:rsid w:val="0091617B"/>
    <w:rsid w:val="00925C1F"/>
    <w:rsid w:val="00940076"/>
    <w:rsid w:val="00962A69"/>
    <w:rsid w:val="009868A8"/>
    <w:rsid w:val="009A1582"/>
    <w:rsid w:val="009C4153"/>
    <w:rsid w:val="009C7FC1"/>
    <w:rsid w:val="009E2AB1"/>
    <w:rsid w:val="009F6EE3"/>
    <w:rsid w:val="00A01CD3"/>
    <w:rsid w:val="00A366BF"/>
    <w:rsid w:val="00A715BD"/>
    <w:rsid w:val="00A73430"/>
    <w:rsid w:val="00A84AC9"/>
    <w:rsid w:val="00A92F79"/>
    <w:rsid w:val="00A92FB7"/>
    <w:rsid w:val="00AA2478"/>
    <w:rsid w:val="00AA7449"/>
    <w:rsid w:val="00AB0F4C"/>
    <w:rsid w:val="00AE39F9"/>
    <w:rsid w:val="00B0022D"/>
    <w:rsid w:val="00B626AA"/>
    <w:rsid w:val="00B800F8"/>
    <w:rsid w:val="00B90BF4"/>
    <w:rsid w:val="00BA24FF"/>
    <w:rsid w:val="00BB0F67"/>
    <w:rsid w:val="00BC48B4"/>
    <w:rsid w:val="00BD100E"/>
    <w:rsid w:val="00BF676F"/>
    <w:rsid w:val="00C21127"/>
    <w:rsid w:val="00C3292D"/>
    <w:rsid w:val="00C71159"/>
    <w:rsid w:val="00C821F7"/>
    <w:rsid w:val="00CA4A76"/>
    <w:rsid w:val="00CB564C"/>
    <w:rsid w:val="00CC1A13"/>
    <w:rsid w:val="00CD479E"/>
    <w:rsid w:val="00CE0DEC"/>
    <w:rsid w:val="00CE46CB"/>
    <w:rsid w:val="00D22697"/>
    <w:rsid w:val="00D46883"/>
    <w:rsid w:val="00D60FC8"/>
    <w:rsid w:val="00D8705D"/>
    <w:rsid w:val="00D95679"/>
    <w:rsid w:val="00DA215F"/>
    <w:rsid w:val="00DF19CF"/>
    <w:rsid w:val="00E13459"/>
    <w:rsid w:val="00E340E0"/>
    <w:rsid w:val="00E43A19"/>
    <w:rsid w:val="00E46A35"/>
    <w:rsid w:val="00E51E0C"/>
    <w:rsid w:val="00E66E89"/>
    <w:rsid w:val="00E67330"/>
    <w:rsid w:val="00EA5186"/>
    <w:rsid w:val="00EB150D"/>
    <w:rsid w:val="00EC4909"/>
    <w:rsid w:val="00EC53AD"/>
    <w:rsid w:val="00F233CC"/>
    <w:rsid w:val="00F32F55"/>
    <w:rsid w:val="00F416A6"/>
    <w:rsid w:val="00F66849"/>
    <w:rsid w:val="00FB0311"/>
    <w:rsid w:val="00FB78D8"/>
    <w:rsid w:val="00FD3346"/>
    <w:rsid w:val="00FD3BA8"/>
    <w:rsid w:val="00FD4731"/>
    <w:rsid w:val="00FF15CD"/>
    <w:rsid w:val="00FF1D06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4AC1CCB"/>
  <w15:chartTrackingRefBased/>
  <w15:docId w15:val="{2EA303E6-F30C-4EB0-AFE6-0DB30E95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E2AB1"/>
    <w:pPr>
      <w:ind w:left="-4860"/>
    </w:pPr>
    <w:rPr>
      <w:rFonts w:eastAsia="Times New Roman"/>
      <w:lang w:val="x-none" w:eastAsia="x-none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semiHidden/>
    <w:rsid w:val="009E2AB1"/>
    <w:rPr>
      <w:sz w:val="24"/>
      <w:szCs w:val="24"/>
    </w:rPr>
  </w:style>
  <w:style w:type="character" w:customStyle="1" w:styleId="10">
    <w:name w:val="Заголовок 1 Знак"/>
    <w:link w:val="1"/>
    <w:rsid w:val="00CC1A13"/>
    <w:rPr>
      <w:b/>
      <w:sz w:val="22"/>
    </w:rPr>
  </w:style>
  <w:style w:type="paragraph" w:styleId="a6">
    <w:name w:val="Body Text"/>
    <w:basedOn w:val="a"/>
    <w:link w:val="a7"/>
    <w:uiPriority w:val="99"/>
    <w:unhideWhenUsed/>
    <w:rsid w:val="008D4D31"/>
    <w:pPr>
      <w:spacing w:after="120"/>
    </w:pPr>
    <w:rPr>
      <w:lang w:val="x-none"/>
    </w:rPr>
  </w:style>
  <w:style w:type="character" w:customStyle="1" w:styleId="a7">
    <w:name w:val="Основной текст Знак"/>
    <w:link w:val="a6"/>
    <w:uiPriority w:val="99"/>
    <w:rsid w:val="008D4D31"/>
    <w:rPr>
      <w:rFonts w:eastAsia="MS Mincho"/>
      <w:sz w:val="24"/>
      <w:szCs w:val="24"/>
      <w:lang w:eastAsia="ja-JP"/>
    </w:rPr>
  </w:style>
  <w:style w:type="paragraph" w:styleId="a8">
    <w:name w:val="footnote text"/>
    <w:basedOn w:val="a"/>
    <w:link w:val="11"/>
    <w:uiPriority w:val="99"/>
    <w:rsid w:val="00EA5186"/>
    <w:rPr>
      <w:sz w:val="20"/>
      <w:szCs w:val="20"/>
      <w:lang w:val="x-none"/>
    </w:rPr>
  </w:style>
  <w:style w:type="character" w:customStyle="1" w:styleId="a9">
    <w:name w:val="Текст сноски Знак"/>
    <w:uiPriority w:val="99"/>
    <w:semiHidden/>
    <w:rsid w:val="00EA5186"/>
    <w:rPr>
      <w:rFonts w:eastAsia="MS Mincho"/>
      <w:lang w:eastAsia="ja-JP"/>
    </w:rPr>
  </w:style>
  <w:style w:type="character" w:customStyle="1" w:styleId="11">
    <w:name w:val="Текст сноски Знак1"/>
    <w:basedOn w:val="a0"/>
    <w:link w:val="a8"/>
    <w:rsid w:val="00EA5186"/>
  </w:style>
  <w:style w:type="character" w:styleId="aa">
    <w:name w:val="footnote reference"/>
    <w:uiPriority w:val="99"/>
    <w:semiHidden/>
    <w:unhideWhenUsed/>
    <w:rsid w:val="00EA5186"/>
    <w:rPr>
      <w:vertAlign w:val="superscript"/>
    </w:rPr>
  </w:style>
  <w:style w:type="character" w:styleId="ab">
    <w:name w:val="Hyperlink"/>
    <w:rsid w:val="00EA5186"/>
    <w:rPr>
      <w:color w:val="0000FF"/>
      <w:u w:val="single"/>
    </w:rPr>
  </w:style>
  <w:style w:type="paragraph" w:customStyle="1" w:styleId="ConsTitle">
    <w:name w:val="ConsTitle"/>
    <w:rsid w:val="00EA5186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EA5186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2">
    <w:name w:val="Без интервала1"/>
    <w:rsid w:val="00EA5186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annotation text"/>
    <w:basedOn w:val="a"/>
    <w:link w:val="ad"/>
    <w:uiPriority w:val="99"/>
    <w:unhideWhenUsed/>
    <w:rsid w:val="00EA5186"/>
    <w:rPr>
      <w:rFonts w:eastAsia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EA5186"/>
  </w:style>
  <w:style w:type="paragraph" w:styleId="ae">
    <w:name w:val="Normal (Web)"/>
    <w:basedOn w:val="a"/>
    <w:uiPriority w:val="99"/>
    <w:semiHidden/>
    <w:unhideWhenUsed/>
    <w:rsid w:val="0057751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962A69"/>
    <w:rPr>
      <w:rFonts w:eastAsia="MS Mincho"/>
      <w:sz w:val="24"/>
      <w:szCs w:val="24"/>
      <w:lang w:eastAsia="ja-JP"/>
    </w:rPr>
  </w:style>
  <w:style w:type="paragraph" w:styleId="af1">
    <w:name w:val="footer"/>
    <w:basedOn w:val="a"/>
    <w:link w:val="af2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962A69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2;&#1083;&#1072;&#1076;&#1077;&#1083;&#1077;&#1094;\Application%20Data\Microsoft\&#1064;&#1072;&#1073;&#1083;&#1086;&#1085;&#1099;\&#1056;&#1077;&#1096;&#1077;&#1085;&#1080;&#1077;%2022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A2880-9423-45CA-B3AE-35D322A00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22 сессии</Template>
  <TotalTime>6</TotalTime>
  <Pages>2</Pages>
  <Words>390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Калевала</dc:creator>
  <cp:keywords/>
  <cp:lastModifiedBy>Евгения Раджабова</cp:lastModifiedBy>
  <cp:revision>2</cp:revision>
  <cp:lastPrinted>2026-02-26T09:25:00Z</cp:lastPrinted>
  <dcterms:created xsi:type="dcterms:W3CDTF">2026-03-24T12:29:00Z</dcterms:created>
  <dcterms:modified xsi:type="dcterms:W3CDTF">2026-03-24T12:29:00Z</dcterms:modified>
</cp:coreProperties>
</file>